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30" w:rsidRPr="00B6128F" w:rsidRDefault="006513AD" w:rsidP="00B6128F">
      <w:pPr>
        <w:pStyle w:val="Heading1"/>
      </w:pPr>
      <w:bookmarkStart w:id="0" w:name="_GoBack"/>
      <w:bookmarkEnd w:id="0"/>
      <w:r w:rsidRPr="00B6128F">
        <w:rPr>
          <w:rStyle w:val="Strong"/>
          <w:rFonts w:eastAsiaTheme="majorEastAsia"/>
          <w:b/>
          <w:bCs/>
        </w:rPr>
        <w:t>EBS-Workshop</w:t>
      </w:r>
      <w:r w:rsidR="00B6128F">
        <w:rPr>
          <w:rStyle w:val="Strong"/>
          <w:rFonts w:eastAsiaTheme="majorEastAsia"/>
          <w:b/>
          <w:bCs/>
        </w:rPr>
        <w:t xml:space="preserve"> on Nuclear Resonance Scattering</w:t>
      </w:r>
      <w:r w:rsidRPr="00B6128F">
        <w:rPr>
          <w:rStyle w:val="Strong"/>
          <w:rFonts w:eastAsiaTheme="majorEastAsia"/>
          <w:b/>
          <w:bCs/>
        </w:rPr>
        <w:br/>
      </w:r>
      <w:r w:rsidR="0068539F">
        <w:t>Submicron SMS for</w:t>
      </w:r>
      <w:r w:rsidR="008E1876">
        <w:t xml:space="preserve"> High-Pressure Mineral Physics</w:t>
      </w:r>
    </w:p>
    <w:p w:rsidR="00572330" w:rsidRPr="00B86A1F" w:rsidRDefault="00572330" w:rsidP="00D10CF7">
      <w:pPr>
        <w:ind w:right="-81"/>
        <w:rPr>
          <w:lang w:val="en-GB"/>
        </w:rPr>
      </w:pPr>
    </w:p>
    <w:p w:rsidR="00572330" w:rsidRPr="00B86A1F" w:rsidRDefault="00280215" w:rsidP="00D10CF7">
      <w:pPr>
        <w:pStyle w:val="Heading2"/>
        <w:ind w:right="-81"/>
        <w:rPr>
          <w:rFonts w:ascii="Times New Roman" w:hAnsi="Times New Roman" w:cs="Times New Roman"/>
        </w:rPr>
      </w:pPr>
      <w:r w:rsidRPr="000E2554">
        <w:rPr>
          <w:rFonts w:ascii="Times New Roman" w:hAnsi="Times New Roman" w:cs="Times New Roman"/>
        </w:rPr>
        <w:t>L. Dubrovinsky</w:t>
      </w:r>
      <w:r w:rsidR="008E1876">
        <w:rPr>
          <w:rFonts w:ascii="Times New Roman" w:hAnsi="Times New Roman" w:cs="Times New Roman"/>
          <w:vertAlign w:val="superscript"/>
        </w:rPr>
        <w:t>1</w:t>
      </w:r>
    </w:p>
    <w:p w:rsidR="00572330" w:rsidRPr="00B86A1F" w:rsidRDefault="00572330" w:rsidP="00D10CF7">
      <w:pPr>
        <w:pStyle w:val="Heading3"/>
        <w:spacing w:before="0" w:after="0"/>
        <w:ind w:right="-81"/>
        <w:jc w:val="left"/>
        <w:rPr>
          <w:sz w:val="24"/>
          <w:szCs w:val="24"/>
        </w:rPr>
      </w:pPr>
    </w:p>
    <w:p w:rsidR="00572330" w:rsidRPr="00B86A1F" w:rsidRDefault="008E1876" w:rsidP="008E1876">
      <w:pPr>
        <w:pStyle w:val="Heading3"/>
        <w:spacing w:before="0" w:after="0"/>
        <w:ind w:right="-81"/>
        <w:jc w:val="left"/>
      </w:pPr>
      <w:r>
        <w:rPr>
          <w:vertAlign w:val="superscript"/>
        </w:rPr>
        <w:t>1</w:t>
      </w:r>
      <w:r w:rsidR="009117C7">
        <w:t xml:space="preserve">Bayersches Geoinstitut, University of Bayreuth, </w:t>
      </w:r>
      <w:r w:rsidR="009117C7" w:rsidRPr="009117C7">
        <w:t>Bayreuth, Germany</w:t>
      </w:r>
      <w:r w:rsidR="009117C7">
        <w:t>,</w:t>
      </w:r>
      <w:r>
        <w:t xml:space="preserve"> </w:t>
      </w:r>
      <w:hyperlink r:id="rId7" w:history="1">
        <w:r w:rsidRPr="00F5599D">
          <w:rPr>
            <w:rStyle w:val="Hyperlink"/>
          </w:rPr>
          <w:t>leonid.dubrovinsky@uni-bayreuth.de</w:t>
        </w:r>
      </w:hyperlink>
      <w:r>
        <w:t xml:space="preserve"> </w:t>
      </w:r>
    </w:p>
    <w:p w:rsidR="00572330" w:rsidRDefault="00572330" w:rsidP="00D10CF7">
      <w:pPr>
        <w:ind w:right="-81"/>
        <w:rPr>
          <w:lang w:val="en-GB"/>
        </w:rPr>
      </w:pPr>
    </w:p>
    <w:p w:rsidR="008C6ADA" w:rsidRPr="00AD551C" w:rsidRDefault="008C6ADA" w:rsidP="008C6ADA">
      <w:pPr>
        <w:spacing w:line="276" w:lineRule="auto"/>
        <w:ind w:firstLine="720"/>
        <w:jc w:val="both"/>
        <w:rPr>
          <w:rFonts w:ascii="Arial" w:hAnsi="Arial" w:cs="Arial"/>
          <w:sz w:val="22"/>
          <w:szCs w:val="22"/>
          <w:lang w:val="en-US"/>
        </w:rPr>
      </w:pPr>
      <w:r w:rsidRPr="00AD551C">
        <w:rPr>
          <w:rFonts w:ascii="Arial" w:hAnsi="Arial" w:cs="Arial"/>
          <w:sz w:val="22"/>
          <w:szCs w:val="22"/>
          <w:lang w:val="en-US"/>
        </w:rPr>
        <w:t xml:space="preserve">As one of the most common elements in Universe, iron plays a </w:t>
      </w:r>
      <w:r w:rsidRPr="00AD551C">
        <w:rPr>
          <w:rFonts w:ascii="Arial" w:hAnsi="Arial" w:cs="Arial"/>
          <w:noProof/>
          <w:sz w:val="22"/>
          <w:szCs w:val="22"/>
          <w:lang w:val="en-US"/>
        </w:rPr>
        <w:t>central</w:t>
      </w:r>
      <w:r w:rsidRPr="00AD551C">
        <w:rPr>
          <w:rFonts w:ascii="Arial" w:hAnsi="Arial" w:cs="Arial"/>
          <w:sz w:val="22"/>
          <w:szCs w:val="22"/>
          <w:lang w:val="en-US"/>
        </w:rPr>
        <w:t xml:space="preserve"> role in global chemical and physical processes of planets’ life ranging from generation of the </w:t>
      </w:r>
      <w:r w:rsidRPr="00AD551C">
        <w:rPr>
          <w:rFonts w:ascii="Arial" w:hAnsi="Arial" w:cs="Arial"/>
          <w:noProof/>
          <w:sz w:val="22"/>
          <w:szCs w:val="22"/>
          <w:lang w:val="en-US"/>
        </w:rPr>
        <w:t>magnetic</w:t>
      </w:r>
      <w:r w:rsidRPr="00AD551C">
        <w:rPr>
          <w:rFonts w:ascii="Arial" w:hAnsi="Arial" w:cs="Arial"/>
          <w:sz w:val="22"/>
          <w:szCs w:val="22"/>
          <w:lang w:val="en-US"/>
        </w:rPr>
        <w:t xml:space="preserve"> field to control of </w:t>
      </w:r>
      <w:r w:rsidRPr="00AD551C">
        <w:rPr>
          <w:rFonts w:ascii="Arial" w:hAnsi="Arial" w:cs="Arial"/>
          <w:noProof/>
          <w:sz w:val="22"/>
          <w:szCs w:val="22"/>
          <w:lang w:val="en-US"/>
        </w:rPr>
        <w:t>atmospheric</w:t>
      </w:r>
      <w:r w:rsidRPr="00AD551C">
        <w:rPr>
          <w:rFonts w:ascii="Arial" w:hAnsi="Arial" w:cs="Arial"/>
          <w:sz w:val="22"/>
          <w:szCs w:val="22"/>
          <w:lang w:val="en-US"/>
        </w:rPr>
        <w:t xml:space="preserve"> composition.</w:t>
      </w:r>
    </w:p>
    <w:p w:rsidR="008C6ADA" w:rsidRPr="00AD551C" w:rsidRDefault="008C6ADA" w:rsidP="00AD551C">
      <w:pPr>
        <w:spacing w:line="276" w:lineRule="auto"/>
        <w:ind w:firstLine="720"/>
        <w:jc w:val="both"/>
        <w:rPr>
          <w:rFonts w:ascii="Arial" w:hAnsi="Arial" w:cs="Arial"/>
          <w:color w:val="222222"/>
          <w:sz w:val="22"/>
          <w:szCs w:val="22"/>
          <w:lang w:val="en-US"/>
        </w:rPr>
      </w:pPr>
      <w:r w:rsidRPr="00AD551C">
        <w:rPr>
          <w:rFonts w:ascii="Arial" w:hAnsi="Arial" w:cs="Arial"/>
          <w:sz w:val="22"/>
          <w:szCs w:val="22"/>
          <w:lang w:val="en-US"/>
        </w:rPr>
        <w:t xml:space="preserve">How were the Earth and Earth-like planets formed from planetesimals and differentiated into the core, mantle, and crust? How did Earth become habitable? Could suitable conditions for life be at exoplanets? An important piece of information may be extracted from experiments which model conditions at deep planetary interiors. </w:t>
      </w:r>
      <w:r w:rsidRPr="00AD551C">
        <w:rPr>
          <w:rFonts w:ascii="Arial" w:hAnsi="Arial" w:cs="Arial"/>
          <w:color w:val="222222"/>
          <w:sz w:val="22"/>
          <w:szCs w:val="22"/>
          <w:lang w:val="en-US"/>
        </w:rPr>
        <w:t>The nuclear resonant scattering (NRS) based on the Mössbauer effect has proven to be an important spectroscopic method over the past decade to address the most advanced scientific issues from physics to chemistry, to material sciences, and to geosciences</w:t>
      </w:r>
      <w:r w:rsidR="00AD551C" w:rsidRPr="00AD551C">
        <w:rPr>
          <w:rFonts w:ascii="Arial" w:hAnsi="Arial" w:cs="Arial"/>
          <w:color w:val="222222"/>
          <w:sz w:val="22"/>
          <w:szCs w:val="22"/>
          <w:lang w:val="en-US"/>
        </w:rPr>
        <w:t xml:space="preserve"> and particularly high pressure mineral physics.</w:t>
      </w:r>
      <w:r w:rsidRPr="00AD551C">
        <w:rPr>
          <w:rFonts w:ascii="Arial" w:hAnsi="Arial" w:cs="Arial"/>
          <w:color w:val="222222"/>
          <w:sz w:val="22"/>
          <w:szCs w:val="22"/>
          <w:lang w:val="en-US"/>
        </w:rPr>
        <w:t xml:space="preserve"> </w:t>
      </w:r>
      <w:r w:rsidR="00AD551C" w:rsidRPr="00AD551C">
        <w:rPr>
          <w:rFonts w:ascii="Arial" w:hAnsi="Arial" w:cs="Arial"/>
          <w:color w:val="222222"/>
          <w:sz w:val="22"/>
          <w:szCs w:val="22"/>
          <w:lang w:val="en-US"/>
        </w:rPr>
        <w:t>D</w:t>
      </w:r>
      <w:r w:rsidRPr="00AD551C">
        <w:rPr>
          <w:rFonts w:ascii="Arial" w:hAnsi="Arial" w:cs="Arial"/>
          <w:color w:val="222222"/>
          <w:sz w:val="22"/>
          <w:szCs w:val="22"/>
          <w:lang w:val="en-US"/>
        </w:rPr>
        <w:t>evelop</w:t>
      </w:r>
      <w:r w:rsidR="00AD551C" w:rsidRPr="00AD551C">
        <w:rPr>
          <w:rFonts w:ascii="Arial" w:hAnsi="Arial" w:cs="Arial"/>
          <w:color w:val="222222"/>
          <w:sz w:val="22"/>
          <w:szCs w:val="22"/>
          <w:lang w:val="en-US"/>
        </w:rPr>
        <w:t>ment</w:t>
      </w:r>
      <w:r w:rsidRPr="00AD551C">
        <w:rPr>
          <w:rFonts w:ascii="Arial" w:hAnsi="Arial" w:cs="Arial"/>
          <w:color w:val="222222"/>
          <w:sz w:val="22"/>
          <w:szCs w:val="22"/>
          <w:lang w:val="en-US"/>
        </w:rPr>
        <w:t xml:space="preserve"> </w:t>
      </w:r>
      <w:r w:rsidR="00AD551C" w:rsidRPr="00AD551C">
        <w:rPr>
          <w:rFonts w:ascii="Arial" w:hAnsi="Arial" w:cs="Arial"/>
          <w:color w:val="222222"/>
          <w:sz w:val="22"/>
          <w:szCs w:val="22"/>
          <w:lang w:val="en-US"/>
        </w:rPr>
        <w:t xml:space="preserve">of </w:t>
      </w:r>
      <w:r w:rsidRPr="00AD551C">
        <w:rPr>
          <w:rFonts w:ascii="Arial" w:hAnsi="Arial" w:cs="Arial"/>
          <w:color w:val="222222"/>
          <w:sz w:val="22"/>
          <w:szCs w:val="22"/>
          <w:lang w:val="en-US"/>
        </w:rPr>
        <w:t>new X-ray optics for sub-micron-size beam</w:t>
      </w:r>
      <w:r w:rsidR="00AD551C" w:rsidRPr="00AD551C">
        <w:rPr>
          <w:rFonts w:ascii="Arial" w:hAnsi="Arial" w:cs="Arial"/>
          <w:color w:val="222222"/>
          <w:sz w:val="22"/>
          <w:szCs w:val="22"/>
          <w:lang w:val="en-US"/>
        </w:rPr>
        <w:t xml:space="preserve"> and</w:t>
      </w:r>
      <w:r w:rsidRPr="00AD551C">
        <w:rPr>
          <w:rFonts w:ascii="Arial" w:hAnsi="Arial" w:cs="Arial"/>
          <w:color w:val="222222"/>
          <w:sz w:val="22"/>
          <w:szCs w:val="22"/>
          <w:lang w:val="en-US"/>
        </w:rPr>
        <w:t xml:space="preserve"> methodology of SMS and NIS experiments at pressures over 2</w:t>
      </w:r>
      <w:r w:rsidR="00AD551C" w:rsidRPr="00AD551C">
        <w:rPr>
          <w:rFonts w:ascii="Arial" w:hAnsi="Arial" w:cs="Arial"/>
          <w:color w:val="222222"/>
          <w:sz w:val="22"/>
          <w:szCs w:val="22"/>
          <w:lang w:val="en-US"/>
        </w:rPr>
        <w:t>00 GPa and</w:t>
      </w:r>
      <w:r w:rsidR="00AD551C">
        <w:rPr>
          <w:rFonts w:ascii="Arial" w:hAnsi="Arial" w:cs="Arial"/>
          <w:color w:val="222222"/>
          <w:sz w:val="22"/>
          <w:szCs w:val="22"/>
          <w:lang w:val="en-US"/>
        </w:rPr>
        <w:t xml:space="preserve"> thousands of degrees will allow</w:t>
      </w:r>
      <w:r w:rsidR="00AD551C" w:rsidRPr="00AD551C">
        <w:rPr>
          <w:rFonts w:ascii="Arial" w:hAnsi="Arial" w:cs="Arial"/>
          <w:color w:val="222222"/>
          <w:sz w:val="22"/>
          <w:szCs w:val="22"/>
          <w:lang w:val="en-US"/>
        </w:rPr>
        <w:t xml:space="preserve"> to</w:t>
      </w:r>
      <w:r w:rsidRPr="00AD551C">
        <w:rPr>
          <w:rFonts w:ascii="Arial" w:hAnsi="Arial" w:cs="Arial"/>
          <w:color w:val="222222"/>
          <w:sz w:val="22"/>
          <w:szCs w:val="22"/>
          <w:lang w:val="en-US"/>
        </w:rPr>
        <w:t xml:space="preserve"> apply novel tool</w:t>
      </w:r>
      <w:r w:rsidR="00AD551C" w:rsidRPr="00AD551C">
        <w:rPr>
          <w:rFonts w:ascii="Arial" w:hAnsi="Arial" w:cs="Arial"/>
          <w:color w:val="222222"/>
          <w:sz w:val="22"/>
          <w:szCs w:val="22"/>
          <w:lang w:val="en-US"/>
        </w:rPr>
        <w:t>s</w:t>
      </w:r>
      <w:r w:rsidRPr="00AD551C">
        <w:rPr>
          <w:rFonts w:ascii="Arial" w:hAnsi="Arial" w:cs="Arial"/>
          <w:color w:val="222222"/>
          <w:sz w:val="22"/>
          <w:szCs w:val="22"/>
          <w:lang w:val="en-US"/>
        </w:rPr>
        <w:t xml:space="preserve"> to investigate physical properties and chemistry of iron-based alloys and compounds at conditions of Earth core and super-Earth interiors. </w:t>
      </w:r>
    </w:p>
    <w:p w:rsidR="008E1876" w:rsidRPr="00AD551C" w:rsidRDefault="008E1876" w:rsidP="00D10CF7">
      <w:pPr>
        <w:ind w:right="-81"/>
        <w:rPr>
          <w:rFonts w:ascii="Arial" w:hAnsi="Arial" w:cs="Arial"/>
          <w:lang w:val="en-GB"/>
        </w:rPr>
      </w:pPr>
    </w:p>
    <w:sectPr w:rsidR="008E1876" w:rsidRPr="00AD551C" w:rsidSect="00B6128F">
      <w:pgSz w:w="11906" w:h="16838" w:code="9"/>
      <w:pgMar w:top="1134"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92" w:rsidRDefault="00804792">
      <w:r>
        <w:separator/>
      </w:r>
    </w:p>
  </w:endnote>
  <w:endnote w:type="continuationSeparator" w:id="0">
    <w:p w:rsidR="00804792" w:rsidRDefault="0080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92" w:rsidRDefault="00804792">
      <w:r>
        <w:separator/>
      </w:r>
    </w:p>
  </w:footnote>
  <w:footnote w:type="continuationSeparator" w:id="0">
    <w:p w:rsidR="00804792" w:rsidRDefault="00804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13933"/>
    <w:rsid w:val="0003666D"/>
    <w:rsid w:val="00054F40"/>
    <w:rsid w:val="00067210"/>
    <w:rsid w:val="0008093A"/>
    <w:rsid w:val="00092226"/>
    <w:rsid w:val="00096851"/>
    <w:rsid w:val="000976D9"/>
    <w:rsid w:val="000A08C8"/>
    <w:rsid w:val="000A690E"/>
    <w:rsid w:val="000C7D52"/>
    <w:rsid w:val="000E78DA"/>
    <w:rsid w:val="0010141D"/>
    <w:rsid w:val="00144C2A"/>
    <w:rsid w:val="00146238"/>
    <w:rsid w:val="001530E1"/>
    <w:rsid w:val="00154D04"/>
    <w:rsid w:val="0017082B"/>
    <w:rsid w:val="00183EC1"/>
    <w:rsid w:val="001B0968"/>
    <w:rsid w:val="001B7936"/>
    <w:rsid w:val="001D14FD"/>
    <w:rsid w:val="001E4D2A"/>
    <w:rsid w:val="001F4E15"/>
    <w:rsid w:val="002034FD"/>
    <w:rsid w:val="00213F41"/>
    <w:rsid w:val="00254F9E"/>
    <w:rsid w:val="00262922"/>
    <w:rsid w:val="00280215"/>
    <w:rsid w:val="002877B3"/>
    <w:rsid w:val="002B57E9"/>
    <w:rsid w:val="002C1A6B"/>
    <w:rsid w:val="002C5C1F"/>
    <w:rsid w:val="002D3368"/>
    <w:rsid w:val="002E3C9D"/>
    <w:rsid w:val="002E420E"/>
    <w:rsid w:val="00361DFE"/>
    <w:rsid w:val="00386E17"/>
    <w:rsid w:val="00397342"/>
    <w:rsid w:val="003A6252"/>
    <w:rsid w:val="00406931"/>
    <w:rsid w:val="0041708B"/>
    <w:rsid w:val="00417FDD"/>
    <w:rsid w:val="00422763"/>
    <w:rsid w:val="004343C0"/>
    <w:rsid w:val="0043525A"/>
    <w:rsid w:val="004436DC"/>
    <w:rsid w:val="004445A0"/>
    <w:rsid w:val="004513F9"/>
    <w:rsid w:val="00465159"/>
    <w:rsid w:val="00467CF9"/>
    <w:rsid w:val="004711C2"/>
    <w:rsid w:val="0049306A"/>
    <w:rsid w:val="0049682F"/>
    <w:rsid w:val="004A669E"/>
    <w:rsid w:val="004C7377"/>
    <w:rsid w:val="004D0A00"/>
    <w:rsid w:val="004E4B59"/>
    <w:rsid w:val="004F430B"/>
    <w:rsid w:val="004F5047"/>
    <w:rsid w:val="004F6A3C"/>
    <w:rsid w:val="00501B73"/>
    <w:rsid w:val="00546681"/>
    <w:rsid w:val="00572330"/>
    <w:rsid w:val="00581D51"/>
    <w:rsid w:val="00586F3A"/>
    <w:rsid w:val="005A15A4"/>
    <w:rsid w:val="005B4568"/>
    <w:rsid w:val="005C3598"/>
    <w:rsid w:val="005D1267"/>
    <w:rsid w:val="005D502C"/>
    <w:rsid w:val="005F0820"/>
    <w:rsid w:val="005F61C0"/>
    <w:rsid w:val="005F6943"/>
    <w:rsid w:val="006031A3"/>
    <w:rsid w:val="006148E4"/>
    <w:rsid w:val="00614A8B"/>
    <w:rsid w:val="006513AD"/>
    <w:rsid w:val="00665BB8"/>
    <w:rsid w:val="00677184"/>
    <w:rsid w:val="0068539F"/>
    <w:rsid w:val="006874AE"/>
    <w:rsid w:val="006A0776"/>
    <w:rsid w:val="006A1F7F"/>
    <w:rsid w:val="006B314F"/>
    <w:rsid w:val="006C2711"/>
    <w:rsid w:val="006E15C4"/>
    <w:rsid w:val="006F7306"/>
    <w:rsid w:val="00703A08"/>
    <w:rsid w:val="0071520F"/>
    <w:rsid w:val="007B0C4D"/>
    <w:rsid w:val="007C363E"/>
    <w:rsid w:val="007F2462"/>
    <w:rsid w:val="008046BB"/>
    <w:rsid w:val="00804792"/>
    <w:rsid w:val="008323C0"/>
    <w:rsid w:val="00834802"/>
    <w:rsid w:val="00845C9E"/>
    <w:rsid w:val="00847D08"/>
    <w:rsid w:val="008658DE"/>
    <w:rsid w:val="008A7173"/>
    <w:rsid w:val="008C6ADA"/>
    <w:rsid w:val="008E1876"/>
    <w:rsid w:val="008F1DBD"/>
    <w:rsid w:val="009117C7"/>
    <w:rsid w:val="00933569"/>
    <w:rsid w:val="009409C2"/>
    <w:rsid w:val="00967242"/>
    <w:rsid w:val="009839BB"/>
    <w:rsid w:val="009A1B1C"/>
    <w:rsid w:val="009D123C"/>
    <w:rsid w:val="009D1A6D"/>
    <w:rsid w:val="009F05E5"/>
    <w:rsid w:val="00A043CE"/>
    <w:rsid w:val="00A52435"/>
    <w:rsid w:val="00A83A30"/>
    <w:rsid w:val="00A86C63"/>
    <w:rsid w:val="00A95CFF"/>
    <w:rsid w:val="00A97574"/>
    <w:rsid w:val="00AA0D94"/>
    <w:rsid w:val="00AA30DE"/>
    <w:rsid w:val="00AC26DA"/>
    <w:rsid w:val="00AD551C"/>
    <w:rsid w:val="00AE0583"/>
    <w:rsid w:val="00AE65DE"/>
    <w:rsid w:val="00AF511F"/>
    <w:rsid w:val="00B101AF"/>
    <w:rsid w:val="00B200BB"/>
    <w:rsid w:val="00B2431B"/>
    <w:rsid w:val="00B34A06"/>
    <w:rsid w:val="00B6128F"/>
    <w:rsid w:val="00B76F28"/>
    <w:rsid w:val="00B82D9A"/>
    <w:rsid w:val="00B83CEB"/>
    <w:rsid w:val="00B86A1F"/>
    <w:rsid w:val="00BA0E01"/>
    <w:rsid w:val="00BA31A8"/>
    <w:rsid w:val="00BA5D4A"/>
    <w:rsid w:val="00BA6E93"/>
    <w:rsid w:val="00BB2A3C"/>
    <w:rsid w:val="00BD7A01"/>
    <w:rsid w:val="00C03096"/>
    <w:rsid w:val="00C17957"/>
    <w:rsid w:val="00C359FC"/>
    <w:rsid w:val="00C44465"/>
    <w:rsid w:val="00C502E0"/>
    <w:rsid w:val="00C6694E"/>
    <w:rsid w:val="00C72354"/>
    <w:rsid w:val="00C8435E"/>
    <w:rsid w:val="00C871EB"/>
    <w:rsid w:val="00CB418B"/>
    <w:rsid w:val="00CE52E9"/>
    <w:rsid w:val="00CF0699"/>
    <w:rsid w:val="00CF3541"/>
    <w:rsid w:val="00D0238B"/>
    <w:rsid w:val="00D0296D"/>
    <w:rsid w:val="00D02978"/>
    <w:rsid w:val="00D10CF7"/>
    <w:rsid w:val="00D35951"/>
    <w:rsid w:val="00D56113"/>
    <w:rsid w:val="00D84AFE"/>
    <w:rsid w:val="00D85791"/>
    <w:rsid w:val="00D91D96"/>
    <w:rsid w:val="00D9538C"/>
    <w:rsid w:val="00DA4856"/>
    <w:rsid w:val="00DA5BA1"/>
    <w:rsid w:val="00DA6C7E"/>
    <w:rsid w:val="00DD09B3"/>
    <w:rsid w:val="00DE0237"/>
    <w:rsid w:val="00DE648A"/>
    <w:rsid w:val="00DF64F4"/>
    <w:rsid w:val="00E051AB"/>
    <w:rsid w:val="00E20645"/>
    <w:rsid w:val="00E23D38"/>
    <w:rsid w:val="00E24232"/>
    <w:rsid w:val="00E63228"/>
    <w:rsid w:val="00E70181"/>
    <w:rsid w:val="00E906AE"/>
    <w:rsid w:val="00E92F4C"/>
    <w:rsid w:val="00EA0FC0"/>
    <w:rsid w:val="00ED0FED"/>
    <w:rsid w:val="00ED49C1"/>
    <w:rsid w:val="00EF73C9"/>
    <w:rsid w:val="00F02757"/>
    <w:rsid w:val="00F1049E"/>
    <w:rsid w:val="00F200FA"/>
    <w:rsid w:val="00F22DC8"/>
    <w:rsid w:val="00F23035"/>
    <w:rsid w:val="00F269A7"/>
    <w:rsid w:val="00F5009A"/>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C5896B-4B22-454D-9B12-313CB972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B6128F"/>
    <w:pPr>
      <w:keepNext/>
      <w:jc w:val="center"/>
      <w:outlineLvl w:val="0"/>
    </w:pPr>
    <w:rPr>
      <w:rFonts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28F"/>
    <w:rPr>
      <w:rFonts w:cs="Arial"/>
      <w:b/>
      <w:bCs/>
      <w:sz w:val="32"/>
      <w:szCs w:val="32"/>
      <w:lang w:val="en-GB"/>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 w:type="paragraph" w:customStyle="1" w:styleId="References">
    <w:name w:val="References"/>
    <w:basedOn w:val="BodyText2"/>
    <w:link w:val="ReferencesChar"/>
    <w:qFormat/>
    <w:rsid w:val="00B6128F"/>
    <w:pPr>
      <w:numPr>
        <w:numId w:val="0"/>
      </w:numPr>
      <w:spacing w:before="0"/>
      <w:ind w:right="-81"/>
    </w:pPr>
    <w:rPr>
      <w:lang w:val="en-GB"/>
    </w:rPr>
  </w:style>
  <w:style w:type="character" w:customStyle="1" w:styleId="ReferencesChar">
    <w:name w:val="References Char"/>
    <w:basedOn w:val="BodyText2Char"/>
    <w:link w:val="References"/>
    <w:rsid w:val="00B6128F"/>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9432">
      <w:bodyDiv w:val="1"/>
      <w:marLeft w:val="0"/>
      <w:marRight w:val="0"/>
      <w:marTop w:val="0"/>
      <w:marBottom w:val="0"/>
      <w:divBdr>
        <w:top w:val="none" w:sz="0" w:space="0" w:color="auto"/>
        <w:left w:val="none" w:sz="0" w:space="0" w:color="auto"/>
        <w:bottom w:val="none" w:sz="0" w:space="0" w:color="auto"/>
        <w:right w:val="none" w:sz="0" w:space="0" w:color="auto"/>
      </w:divBdr>
    </w:div>
    <w:div w:id="6633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onid.dubrovinsky@uni-bayreut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Eva Jahn</cp:lastModifiedBy>
  <cp:revision>2</cp:revision>
  <cp:lastPrinted>2016-09-21T07:46:00Z</cp:lastPrinted>
  <dcterms:created xsi:type="dcterms:W3CDTF">2019-02-28T10:29:00Z</dcterms:created>
  <dcterms:modified xsi:type="dcterms:W3CDTF">2019-02-28T10:29:00Z</dcterms:modified>
</cp:coreProperties>
</file>